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200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262128" w:rsidTr="00DE6F3A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030F08" w:rsidRPr="00262128" w:rsidTr="00DE6F3A">
              <w:tc>
                <w:tcPr>
                  <w:tcW w:w="486" w:type="dxa"/>
                  <w:vMerge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F74EDA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F74EDA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F74EDA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F74EDA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14725.36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7459.8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645026.53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1442169.23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14652.72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7378.23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644952.62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1442088.81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14642.08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7328.77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644941.2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1442039.52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14616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7299.38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644914.66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1442010.55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14786.37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7154.48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645082.73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1441862.98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14831.61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7107.19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645127.22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1441814.98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14852.01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7091.62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645147.37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1441799.09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14871.81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7079.81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645166.98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1441786.97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15038.23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7000.07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645332.13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1441704.62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15079.29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6969.87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645372.71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1441673.77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15102.13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6958.34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645395.37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1441661.88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15194.96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6955.78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645488.15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1441657.86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15214.64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6945.32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645507.66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1441647.09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15246.33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6954.26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645539.49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1441655.53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15262.83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6940.48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645555.77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1441641.5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15301.2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6912.06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645593.69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1441612.47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15311.25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6904.34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645603.62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1441604.6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15305.16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6896.41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645597.4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1441596.76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15295.11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6904.13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645587.47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1441604.64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15256.64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6932.62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645549.46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1441633.73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15243.97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6943.2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645536.95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1441644.51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15213.49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6934.6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645506.34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1441636.39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15192.34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6945.85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645485.37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1441647.97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15125.19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6947.7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645418.26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1441650.88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15120.25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6941.64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645413.22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1441644.9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15134.49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6927.68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645427.24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1441630.72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15169.93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6904.06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645462.31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1441606.54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15238.48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6878.92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645530.45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1441580.32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15288.15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6837.03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645579.46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1441537.66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15372.83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6779.22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645663.22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1441478.52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15424.54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6729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645714.13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1441427.49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15417.57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6721.82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645707.05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1441420.42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  <w:vAlign w:val="bottom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15366.48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6771.44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645656.75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1441470.84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15282.09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6829.06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645573.27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1441529.78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15233.38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6870.13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645525.21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1441571.62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15165.36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6895.09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645457.59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1441597.64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15128.16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6919.89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645420.79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1441623.03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15104.96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6942.34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645397.94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1441645.84</w:t>
                  </w:r>
                </w:p>
              </w:tc>
            </w:tr>
            <w:tr w:rsidR="00DE6F3A" w:rsidRPr="00262128" w:rsidTr="00DE6F3A">
              <w:tc>
                <w:tcPr>
                  <w:tcW w:w="486" w:type="dxa"/>
                </w:tcPr>
                <w:p w:rsidR="00DE6F3A" w:rsidRPr="00F75598" w:rsidRDefault="00DE6F3A" w:rsidP="00226E6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15072.58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6957.57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645365.81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1441661.58</w:t>
                  </w:r>
                </w:p>
              </w:tc>
            </w:tr>
          </w:tbl>
          <w:p w:rsidR="00CE0F61" w:rsidRDefault="00CE0F61" w:rsidP="00A9201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81F" w:rsidRPr="00F032BE" w:rsidRDefault="006C281F" w:rsidP="006C281F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>Каталог</w:t>
            </w:r>
            <w:r>
              <w:rPr>
                <w:sz w:val="28"/>
                <w:szCs w:val="28"/>
              </w:rPr>
              <w:t>и</w:t>
            </w:r>
            <w:r w:rsidRPr="00F74EDA">
              <w:rPr>
                <w:sz w:val="28"/>
                <w:szCs w:val="28"/>
              </w:rPr>
              <w:t xml:space="preserve"> координат </w:t>
            </w:r>
            <w:r w:rsidRPr="00850841">
              <w:rPr>
                <w:sz w:val="28"/>
                <w:szCs w:val="28"/>
              </w:rPr>
              <w:t xml:space="preserve">красных линий </w:t>
            </w:r>
            <w:r w:rsidRPr="00643413">
              <w:rPr>
                <w:sz w:val="28"/>
                <w:szCs w:val="28"/>
              </w:rPr>
              <w:t>западной стороны переулка Водопроводного, участка улицы Карла Либкнехта от разворотного кольца троллейбусов до улицы Малой Ручьевой, улицы Большой Ручьевой и улицы Боровой в Ленинском административном округе города Мурманска</w:t>
            </w:r>
          </w:p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030F08">
            <w:pPr>
              <w:tabs>
                <w:tab w:val="left" w:pos="7845"/>
              </w:tabs>
            </w:pPr>
          </w:p>
          <w:tbl>
            <w:tblPr>
              <w:tblStyle w:val="a3"/>
              <w:tblpPr w:leftFromText="180" w:rightFromText="180" w:vertAnchor="text" w:horzAnchor="margin" w:tblpY="93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6C281F" w:rsidRPr="00BD0C0C" w:rsidRDefault="006C281F" w:rsidP="006C281F">
                  <w:pPr>
                    <w:spacing w:before="12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D0C0C">
                    <w:rPr>
                      <w:rFonts w:ascii="Arial" w:hAnsi="Arial" w:cs="Arial"/>
                      <w:sz w:val="14"/>
                      <w:szCs w:val="14"/>
                    </w:rPr>
                    <w:t>Красные линии западной стороны переулка Водопроводного, участка улицы Карла Либкнехта от разворотного кольца троллейбусов до улицы Малой Ручьевой, улицы Большой Ручьевой и улицы Боровой в Ленинском административном округе города Мурманска</w:t>
                  </w:r>
                </w:p>
                <w:p w:rsidR="006C281F" w:rsidRPr="00FE5EB1" w:rsidRDefault="006C281F" w:rsidP="006C281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</w:tr>
            <w:tr w:rsidR="006C281F" w:rsidTr="00215C6E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6C281F"/>
              </w:tc>
            </w:tr>
          </w:tbl>
          <w:p w:rsidR="008345DE" w:rsidRDefault="008345DE" w:rsidP="00030F08">
            <w:pPr>
              <w:tabs>
                <w:tab w:val="left" w:pos="7845"/>
              </w:tabs>
            </w:pPr>
          </w:p>
          <w:p w:rsidR="00030F08" w:rsidRPr="00030F08" w:rsidRDefault="00030F08" w:rsidP="00CE0F61">
            <w:pPr>
              <w:tabs>
                <w:tab w:val="left" w:pos="7845"/>
              </w:tabs>
              <w:spacing w:after="0"/>
            </w:pPr>
          </w:p>
        </w:tc>
      </w:tr>
      <w:tr w:rsidR="0072259D" w:rsidTr="00FF1CE2">
        <w:trPr>
          <w:trHeight w:val="14655"/>
        </w:trPr>
        <w:tc>
          <w:tcPr>
            <w:tcW w:w="9889" w:type="dxa"/>
          </w:tcPr>
          <w:p w:rsidR="0072259D" w:rsidRDefault="0072259D" w:rsidP="00FF1C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pPr w:leftFromText="180" w:rightFromText="180" w:vertAnchor="page" w:horzAnchor="margin" w:tblpXSpec="center" w:tblpY="39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72259D" w:rsidRPr="00F75598" w:rsidTr="00A9201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72259D" w:rsidRPr="00F75598" w:rsidTr="00A9201E">
              <w:tc>
                <w:tcPr>
                  <w:tcW w:w="486" w:type="dxa"/>
                  <w:vMerge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72259D" w:rsidRPr="00F75598" w:rsidRDefault="0072259D" w:rsidP="0072259D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F7559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15031.41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6988.92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645325.14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1441693.57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15003.2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7003.6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645297.16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1441708.7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14913.8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7043.1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645208.39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1441749.6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55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14856.52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7072.09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645151.57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1441779.49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14821.58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7095.98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645117.01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1441803.93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14773.41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7139.24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645069.53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1441847.94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14648.64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7242.7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644946.4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1441953.36</w:t>
                  </w:r>
                </w:p>
              </w:tc>
            </w:tr>
            <w:tr w:rsidR="00DE6F3A" w:rsidRPr="00F75598" w:rsidTr="00020747">
              <w:tc>
                <w:tcPr>
                  <w:tcW w:w="486" w:type="dxa"/>
                </w:tcPr>
                <w:p w:rsidR="00DE6F3A" w:rsidRPr="00F75598" w:rsidRDefault="00DE6F3A" w:rsidP="00A9201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970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14609.58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7226.75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644907.09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DE6F3A" w:rsidRPr="00DE6F3A" w:rsidRDefault="00DE6F3A" w:rsidP="00DE6F3A">
                  <w:pPr>
                    <w:ind w:firstLine="28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E6F3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1441938.02</w:t>
                  </w:r>
                </w:p>
              </w:tc>
            </w:tr>
          </w:tbl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Pr="00030F08" w:rsidRDefault="0072259D" w:rsidP="00FF1CE2"/>
          <w:p w:rsidR="0072259D" w:rsidRDefault="0072259D" w:rsidP="00FF1CE2"/>
          <w:p w:rsidR="00226E68" w:rsidRDefault="00226E68" w:rsidP="00FF1CE2"/>
          <w:p w:rsidR="00023F53" w:rsidRDefault="00023F53" w:rsidP="00FF1CE2"/>
          <w:tbl>
            <w:tblPr>
              <w:tblStyle w:val="a3"/>
              <w:tblpPr w:leftFromText="180" w:rightFromText="180" w:vertAnchor="text" w:horzAnchor="margin" w:tblpY="2080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6C281F" w:rsidRPr="00BD0C0C" w:rsidRDefault="006C281F" w:rsidP="006C281F">
                  <w:pPr>
                    <w:spacing w:before="120"/>
                    <w:jc w:val="both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BD0C0C">
                    <w:rPr>
                      <w:rFonts w:ascii="Arial" w:hAnsi="Arial" w:cs="Arial"/>
                      <w:sz w:val="14"/>
                      <w:szCs w:val="14"/>
                    </w:rPr>
                    <w:t>Красные линии западной стороны переулка Водопроводного, участка улицы Карла Либкнехта от разворотного кольца троллейбусов до улицы Малой Ручьевой, улицы Большой Ручьевой и улицы Боровой в Ленинском административном округе города Мурманска</w:t>
                  </w:r>
                </w:p>
                <w:p w:rsidR="006C281F" w:rsidRPr="00FE5EB1" w:rsidRDefault="006C281F" w:rsidP="006C281F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6C281F" w:rsidRPr="002021A9" w:rsidRDefault="006C281F" w:rsidP="006C281F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6C281F" w:rsidRPr="001F523F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C281F" w:rsidTr="0072259D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6C281F" w:rsidRPr="005820A9" w:rsidRDefault="006C281F" w:rsidP="006C281F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6C281F" w:rsidRDefault="006C281F" w:rsidP="006C281F"/>
              </w:tc>
              <w:tc>
                <w:tcPr>
                  <w:tcW w:w="567" w:type="dxa"/>
                  <w:vMerge/>
                  <w:vAlign w:val="center"/>
                </w:tcPr>
                <w:p w:rsidR="006C281F" w:rsidRDefault="006C281F" w:rsidP="006C281F"/>
              </w:tc>
            </w:tr>
          </w:tbl>
          <w:p w:rsidR="0072259D" w:rsidRDefault="0072259D" w:rsidP="00FF1CE2">
            <w:pPr>
              <w:tabs>
                <w:tab w:val="left" w:pos="7845"/>
              </w:tabs>
              <w:spacing w:after="0"/>
            </w:pPr>
          </w:p>
          <w:p w:rsidR="00023F53" w:rsidRDefault="00023F53" w:rsidP="00FF1CE2">
            <w:pPr>
              <w:tabs>
                <w:tab w:val="left" w:pos="7845"/>
              </w:tabs>
              <w:spacing w:after="0"/>
            </w:pPr>
          </w:p>
          <w:p w:rsidR="00023F53" w:rsidRPr="00030F08" w:rsidRDefault="00023F53" w:rsidP="00FF1CE2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D62AA8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323A6"/>
    <w:rsid w:val="00262128"/>
    <w:rsid w:val="00264F39"/>
    <w:rsid w:val="003D550F"/>
    <w:rsid w:val="004D78A9"/>
    <w:rsid w:val="00567BD7"/>
    <w:rsid w:val="005820A9"/>
    <w:rsid w:val="00677399"/>
    <w:rsid w:val="006C281F"/>
    <w:rsid w:val="0072259D"/>
    <w:rsid w:val="007B4BBB"/>
    <w:rsid w:val="008345DE"/>
    <w:rsid w:val="00944178"/>
    <w:rsid w:val="009B4DE4"/>
    <w:rsid w:val="00A9201E"/>
    <w:rsid w:val="00C56BBF"/>
    <w:rsid w:val="00C61C41"/>
    <w:rsid w:val="00C70313"/>
    <w:rsid w:val="00CB1E2A"/>
    <w:rsid w:val="00CB3017"/>
    <w:rsid w:val="00CE0F61"/>
    <w:rsid w:val="00D15161"/>
    <w:rsid w:val="00D62AA8"/>
    <w:rsid w:val="00D9219C"/>
    <w:rsid w:val="00DE6F3A"/>
    <w:rsid w:val="00EC6A9B"/>
    <w:rsid w:val="00EC7933"/>
    <w:rsid w:val="00EF46B7"/>
    <w:rsid w:val="00F74EDA"/>
    <w:rsid w:val="00F7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920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2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8C1D-65D2-48BE-B08D-23ACABCA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2016-02-01T08:47:00Z</cp:lastPrinted>
  <dcterms:created xsi:type="dcterms:W3CDTF">2016-09-01T06:08:00Z</dcterms:created>
  <dcterms:modified xsi:type="dcterms:W3CDTF">2016-09-01T06:08:00Z</dcterms:modified>
</cp:coreProperties>
</file>